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98" w:rsidRDefault="00F11598">
      <w:pPr>
        <w:rPr>
          <w:lang w:val="es-ES"/>
        </w:rPr>
      </w:pPr>
    </w:p>
    <w:p w:rsidR="000B6800" w:rsidRPr="00BD2937" w:rsidRDefault="0021707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Hay una niña que</w:t>
      </w:r>
      <w:r w:rsidR="000B6800" w:rsidRPr="00BD2937">
        <w:rPr>
          <w:sz w:val="28"/>
          <w:szCs w:val="28"/>
          <w:lang w:val="es-ES"/>
        </w:rPr>
        <w:t xml:space="preserve"> se llama María.</w:t>
      </w:r>
    </w:p>
    <w:p w:rsidR="000B6800" w:rsidRPr="00BD2937" w:rsidRDefault="000B6800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 xml:space="preserve">Vive al </w:t>
      </w:r>
      <w:r w:rsidR="003E5FFA">
        <w:rPr>
          <w:sz w:val="28"/>
          <w:szCs w:val="28"/>
          <w:lang w:val="es-ES"/>
        </w:rPr>
        <w:t>lado</w:t>
      </w:r>
      <w:r w:rsidRPr="00BD2937">
        <w:rPr>
          <w:sz w:val="28"/>
          <w:szCs w:val="28"/>
          <w:lang w:val="es-ES"/>
        </w:rPr>
        <w:t xml:space="preserve"> de un río entre dos colinas.  </w:t>
      </w:r>
      <w:r w:rsidR="00797AB4">
        <w:rPr>
          <w:sz w:val="28"/>
          <w:szCs w:val="28"/>
          <w:lang w:val="es-ES"/>
        </w:rPr>
        <w:t>En</w:t>
      </w:r>
      <w:r w:rsidRPr="00BD2937">
        <w:rPr>
          <w:sz w:val="28"/>
          <w:szCs w:val="28"/>
          <w:lang w:val="es-ES"/>
        </w:rPr>
        <w:t xml:space="preserve"> una colina está Pueblo Verde y </w:t>
      </w:r>
      <w:r w:rsidR="00797AB4">
        <w:rPr>
          <w:sz w:val="28"/>
          <w:szCs w:val="28"/>
          <w:lang w:val="es-ES"/>
        </w:rPr>
        <w:t>en</w:t>
      </w:r>
      <w:r w:rsidRPr="00BD2937">
        <w:rPr>
          <w:sz w:val="28"/>
          <w:szCs w:val="28"/>
          <w:lang w:val="es-ES"/>
        </w:rPr>
        <w:t xml:space="preserve"> la otra colina está Pueblo Azul.</w:t>
      </w:r>
    </w:p>
    <w:p w:rsidR="000B6800" w:rsidRPr="00BD2937" w:rsidRDefault="000B6800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 xml:space="preserve">Los niños de Pueblo Verde </w:t>
      </w:r>
      <w:r w:rsidR="00797AB4">
        <w:rPr>
          <w:sz w:val="28"/>
          <w:szCs w:val="28"/>
          <w:lang w:val="es-ES"/>
        </w:rPr>
        <w:t>están</w:t>
      </w:r>
      <w:r w:rsidRPr="00BD2937">
        <w:rPr>
          <w:sz w:val="28"/>
          <w:szCs w:val="28"/>
          <w:lang w:val="es-ES"/>
        </w:rPr>
        <w:t xml:space="preserve"> muy contentos</w:t>
      </w:r>
      <w:r w:rsidR="00797AB4">
        <w:rPr>
          <w:sz w:val="28"/>
          <w:szCs w:val="28"/>
          <w:lang w:val="es-ES"/>
        </w:rPr>
        <w:t xml:space="preserve"> y tranquilos</w:t>
      </w:r>
      <w:r w:rsidRPr="00BD2937">
        <w:rPr>
          <w:sz w:val="28"/>
          <w:szCs w:val="28"/>
          <w:lang w:val="es-ES"/>
        </w:rPr>
        <w:t xml:space="preserve">.  </w:t>
      </w:r>
      <w:r w:rsidR="00A129B1" w:rsidRPr="00BD2937">
        <w:rPr>
          <w:sz w:val="28"/>
          <w:szCs w:val="28"/>
          <w:lang w:val="es-ES"/>
        </w:rPr>
        <w:t xml:space="preserve">Ellos hablan mucho juntos.  Bailan juntos. Juegan juntos y </w:t>
      </w:r>
      <w:r w:rsidR="00DC1A09" w:rsidRPr="00BD2937">
        <w:rPr>
          <w:sz w:val="28"/>
          <w:szCs w:val="28"/>
          <w:lang w:val="es-ES"/>
        </w:rPr>
        <w:t xml:space="preserve">se </w:t>
      </w:r>
      <w:r w:rsidR="00A129B1" w:rsidRPr="00BD2937">
        <w:rPr>
          <w:sz w:val="28"/>
          <w:szCs w:val="28"/>
          <w:lang w:val="es-ES"/>
        </w:rPr>
        <w:t xml:space="preserve">disfrutan bien.  </w:t>
      </w:r>
      <w:r w:rsidRPr="00BD2937">
        <w:rPr>
          <w:sz w:val="28"/>
          <w:szCs w:val="28"/>
          <w:lang w:val="es-ES"/>
        </w:rPr>
        <w:t xml:space="preserve">Pero, los animales no </w:t>
      </w:r>
      <w:r w:rsidR="00797AB4">
        <w:rPr>
          <w:sz w:val="28"/>
          <w:szCs w:val="28"/>
          <w:lang w:val="es-ES"/>
        </w:rPr>
        <w:t>están</w:t>
      </w:r>
      <w:r w:rsidRPr="00BD2937">
        <w:rPr>
          <w:sz w:val="28"/>
          <w:szCs w:val="28"/>
          <w:lang w:val="es-ES"/>
        </w:rPr>
        <w:t xml:space="preserve"> contentos.</w:t>
      </w:r>
      <w:r w:rsidR="00797AB4">
        <w:rPr>
          <w:sz w:val="28"/>
          <w:szCs w:val="28"/>
          <w:lang w:val="es-ES"/>
        </w:rPr>
        <w:t xml:space="preserve">  Los niños verdes toman los huevos de los pájaros.  Ellos unen la cola de un perro a una roca.  </w:t>
      </w:r>
      <w:r w:rsidR="00BE4506">
        <w:rPr>
          <w:sz w:val="28"/>
          <w:szCs w:val="28"/>
          <w:lang w:val="es-ES"/>
        </w:rPr>
        <w:t xml:space="preserve">Ellos son crueles con </w:t>
      </w:r>
      <w:r w:rsidR="0021707F">
        <w:rPr>
          <w:sz w:val="28"/>
          <w:szCs w:val="28"/>
          <w:lang w:val="es-ES"/>
        </w:rPr>
        <w:t>sus</w:t>
      </w:r>
      <w:r w:rsidR="00BE4506">
        <w:rPr>
          <w:sz w:val="28"/>
          <w:szCs w:val="28"/>
          <w:lang w:val="es-ES"/>
        </w:rPr>
        <w:t xml:space="preserve"> animales.</w:t>
      </w:r>
    </w:p>
    <w:p w:rsidR="000B6800" w:rsidRPr="00BD2937" w:rsidRDefault="000B6800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 xml:space="preserve">Los niños de Pueblo Azul </w:t>
      </w:r>
      <w:r w:rsidR="00797AB4">
        <w:rPr>
          <w:sz w:val="28"/>
          <w:szCs w:val="28"/>
          <w:lang w:val="es-ES"/>
        </w:rPr>
        <w:t>están</w:t>
      </w:r>
      <w:r w:rsidRPr="00BD2937">
        <w:rPr>
          <w:sz w:val="28"/>
          <w:szCs w:val="28"/>
          <w:lang w:val="es-ES"/>
        </w:rPr>
        <w:t xml:space="preserve"> muy contentos.  </w:t>
      </w:r>
      <w:r w:rsidR="00A129B1" w:rsidRPr="00BD2937">
        <w:rPr>
          <w:sz w:val="28"/>
          <w:szCs w:val="28"/>
          <w:lang w:val="es-ES"/>
        </w:rPr>
        <w:t xml:space="preserve">Ellos hablan mucho juntos.  </w:t>
      </w:r>
      <w:r w:rsidR="00797AB4">
        <w:rPr>
          <w:sz w:val="28"/>
          <w:szCs w:val="28"/>
          <w:lang w:val="es-ES"/>
        </w:rPr>
        <w:t>Ellos comen y beben juntos.  Ellos escriben cartas y</w:t>
      </w:r>
      <w:r w:rsidR="00BE4506">
        <w:rPr>
          <w:sz w:val="28"/>
          <w:szCs w:val="28"/>
          <w:lang w:val="es-ES"/>
        </w:rPr>
        <w:t xml:space="preserve"> viven juntos también.</w:t>
      </w:r>
      <w:r w:rsidR="00797AB4">
        <w:rPr>
          <w:sz w:val="28"/>
          <w:szCs w:val="28"/>
          <w:lang w:val="es-ES"/>
        </w:rPr>
        <w:t xml:space="preserve"> </w:t>
      </w:r>
      <w:r w:rsidR="00A129B1" w:rsidRPr="00BD2937">
        <w:rPr>
          <w:sz w:val="28"/>
          <w:szCs w:val="28"/>
          <w:lang w:val="es-ES"/>
        </w:rPr>
        <w:t xml:space="preserve">  </w:t>
      </w:r>
      <w:r w:rsidRPr="00BD2937">
        <w:rPr>
          <w:sz w:val="28"/>
          <w:szCs w:val="28"/>
          <w:lang w:val="es-ES"/>
        </w:rPr>
        <w:t xml:space="preserve">Pero, las plantas no </w:t>
      </w:r>
      <w:r w:rsidR="00797AB4">
        <w:rPr>
          <w:sz w:val="28"/>
          <w:szCs w:val="28"/>
          <w:lang w:val="es-ES"/>
        </w:rPr>
        <w:t>están</w:t>
      </w:r>
      <w:r w:rsidRPr="00BD2937">
        <w:rPr>
          <w:sz w:val="28"/>
          <w:szCs w:val="28"/>
          <w:lang w:val="es-ES"/>
        </w:rPr>
        <w:t xml:space="preserve"> contentas.</w:t>
      </w:r>
      <w:r w:rsidR="00BE4506">
        <w:rPr>
          <w:sz w:val="28"/>
          <w:szCs w:val="28"/>
          <w:lang w:val="es-ES"/>
        </w:rPr>
        <w:t xml:space="preserve">  </w:t>
      </w:r>
      <w:r w:rsidR="00BF4A12">
        <w:rPr>
          <w:sz w:val="28"/>
          <w:szCs w:val="28"/>
          <w:lang w:val="es-ES"/>
        </w:rPr>
        <w:t>Los niños azules</w:t>
      </w:r>
      <w:r w:rsidR="00BE4506">
        <w:rPr>
          <w:sz w:val="28"/>
          <w:szCs w:val="28"/>
          <w:lang w:val="es-ES"/>
        </w:rPr>
        <w:t xml:space="preserve"> cortan y pintan las flores.  También rompen los árboles.</w:t>
      </w:r>
    </w:p>
    <w:p w:rsidR="000B6800" w:rsidRPr="00BD2937" w:rsidRDefault="000B6800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 xml:space="preserve">Además, los niños </w:t>
      </w:r>
      <w:r w:rsidR="00BF4A12">
        <w:rPr>
          <w:sz w:val="28"/>
          <w:szCs w:val="28"/>
          <w:lang w:val="es-ES"/>
        </w:rPr>
        <w:t>verdes</w:t>
      </w:r>
      <w:r w:rsidRPr="00BD2937">
        <w:rPr>
          <w:sz w:val="28"/>
          <w:szCs w:val="28"/>
          <w:lang w:val="es-ES"/>
        </w:rPr>
        <w:t xml:space="preserve"> no son amigos con los niños </w:t>
      </w:r>
      <w:r w:rsidR="00BF4A12">
        <w:rPr>
          <w:sz w:val="28"/>
          <w:szCs w:val="28"/>
          <w:lang w:val="es-ES"/>
        </w:rPr>
        <w:t>azules</w:t>
      </w:r>
      <w:r w:rsidRPr="00BD2937">
        <w:rPr>
          <w:sz w:val="28"/>
          <w:szCs w:val="28"/>
          <w:lang w:val="es-ES"/>
        </w:rPr>
        <w:t>.</w:t>
      </w:r>
      <w:r w:rsidR="0019416B" w:rsidRPr="00BD2937">
        <w:rPr>
          <w:sz w:val="28"/>
          <w:szCs w:val="28"/>
          <w:lang w:val="es-ES"/>
        </w:rPr>
        <w:t xml:space="preserve">  Ellos se pelean mucho.</w:t>
      </w:r>
    </w:p>
    <w:p w:rsidR="000B6800" w:rsidRPr="00BD2937" w:rsidRDefault="000B6800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>María vive entre los niños verdes y los niños azules.</w:t>
      </w:r>
      <w:r w:rsidR="00A129B1" w:rsidRPr="00BD2937">
        <w:rPr>
          <w:sz w:val="28"/>
          <w:szCs w:val="28"/>
          <w:lang w:val="es-ES"/>
        </w:rPr>
        <w:t xml:space="preserve">  Ella está sola.  Ella no habla con nadie.  Ni baila ni juega.  </w:t>
      </w:r>
      <w:r w:rsidR="00BE4506">
        <w:rPr>
          <w:sz w:val="28"/>
          <w:szCs w:val="28"/>
          <w:lang w:val="es-ES"/>
        </w:rPr>
        <w:t xml:space="preserve">Ni come ni bebe con nadie.  No escribe cartas.  No vive con nadie. </w:t>
      </w:r>
      <w:r w:rsidR="00BF4A12">
        <w:rPr>
          <w:sz w:val="28"/>
          <w:szCs w:val="28"/>
          <w:lang w:val="es-ES"/>
        </w:rPr>
        <w:t xml:space="preserve">No tiene un padre.  No tiene una madre.  Ella no tiene ni hermano ni hermana. </w:t>
      </w:r>
      <w:r w:rsidR="00870AC2">
        <w:rPr>
          <w:sz w:val="28"/>
          <w:szCs w:val="28"/>
          <w:lang w:val="es-ES"/>
        </w:rPr>
        <w:t xml:space="preserve">Está sola. </w:t>
      </w:r>
      <w:r w:rsidR="00A129B1" w:rsidRPr="00BD2937">
        <w:rPr>
          <w:sz w:val="28"/>
          <w:szCs w:val="28"/>
          <w:lang w:val="es-ES"/>
        </w:rPr>
        <w:t xml:space="preserve">Ella no </w:t>
      </w:r>
      <w:r w:rsidR="00D81607" w:rsidRPr="00BD2937">
        <w:rPr>
          <w:sz w:val="28"/>
          <w:szCs w:val="28"/>
          <w:lang w:val="es-ES"/>
        </w:rPr>
        <w:t xml:space="preserve">se </w:t>
      </w:r>
      <w:r w:rsidR="00A129B1" w:rsidRPr="00BD2937">
        <w:rPr>
          <w:sz w:val="28"/>
          <w:szCs w:val="28"/>
          <w:lang w:val="es-ES"/>
        </w:rPr>
        <w:t>disfruta con nadie tampoco.</w:t>
      </w:r>
      <w:r w:rsidR="00870AC2">
        <w:rPr>
          <w:sz w:val="28"/>
          <w:szCs w:val="28"/>
          <w:lang w:val="es-ES"/>
        </w:rPr>
        <w:t xml:space="preserve">  Está triste.</w:t>
      </w:r>
    </w:p>
    <w:p w:rsidR="000B6800" w:rsidRPr="00BD2937" w:rsidRDefault="000B6800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 xml:space="preserve">María no tiene amigos.  Sus amigos son los animales y las plantas.  Pero </w:t>
      </w:r>
      <w:r w:rsidR="00BE4506">
        <w:rPr>
          <w:sz w:val="28"/>
          <w:szCs w:val="28"/>
          <w:lang w:val="es-ES"/>
        </w:rPr>
        <w:t>a ella,</w:t>
      </w:r>
      <w:r w:rsidRPr="00BD2937">
        <w:rPr>
          <w:sz w:val="28"/>
          <w:szCs w:val="28"/>
          <w:lang w:val="es-ES"/>
        </w:rPr>
        <w:t xml:space="preserve"> </w:t>
      </w:r>
      <w:r w:rsidR="00BE4506">
        <w:rPr>
          <w:sz w:val="28"/>
          <w:szCs w:val="28"/>
          <w:lang w:val="es-ES"/>
        </w:rPr>
        <w:t>le gustaría</w:t>
      </w:r>
      <w:r w:rsidRPr="00BD2937">
        <w:rPr>
          <w:sz w:val="28"/>
          <w:szCs w:val="28"/>
          <w:lang w:val="es-ES"/>
        </w:rPr>
        <w:t xml:space="preserve"> ser amiga </w:t>
      </w:r>
      <w:r w:rsidR="00BE4506">
        <w:rPr>
          <w:sz w:val="28"/>
          <w:szCs w:val="28"/>
          <w:lang w:val="es-ES"/>
        </w:rPr>
        <w:t>con</w:t>
      </w:r>
      <w:r w:rsidRPr="00BD2937">
        <w:rPr>
          <w:sz w:val="28"/>
          <w:szCs w:val="28"/>
          <w:lang w:val="es-ES"/>
        </w:rPr>
        <w:t xml:space="preserve"> los niños azules y </w:t>
      </w:r>
      <w:r w:rsidR="00BE4506">
        <w:rPr>
          <w:sz w:val="28"/>
          <w:szCs w:val="28"/>
          <w:lang w:val="es-ES"/>
        </w:rPr>
        <w:t>con</w:t>
      </w:r>
      <w:r w:rsidRPr="00BD2937">
        <w:rPr>
          <w:sz w:val="28"/>
          <w:szCs w:val="28"/>
          <w:lang w:val="es-ES"/>
        </w:rPr>
        <w:t xml:space="preserve"> los niños verdes.</w:t>
      </w:r>
    </w:p>
    <w:p w:rsidR="000B6800" w:rsidRPr="00BD2937" w:rsidRDefault="000B6800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 xml:space="preserve">Los niños verdes no </w:t>
      </w:r>
      <w:r w:rsidR="00870AC2">
        <w:rPr>
          <w:sz w:val="28"/>
          <w:szCs w:val="28"/>
          <w:lang w:val="es-ES"/>
        </w:rPr>
        <w:t>aman</w:t>
      </w:r>
      <w:r w:rsidRPr="00BD2937">
        <w:rPr>
          <w:sz w:val="28"/>
          <w:szCs w:val="28"/>
          <w:lang w:val="es-ES"/>
        </w:rPr>
        <w:t xml:space="preserve"> a María porque </w:t>
      </w:r>
      <w:r w:rsidR="00870AC2">
        <w:rPr>
          <w:sz w:val="28"/>
          <w:szCs w:val="28"/>
          <w:lang w:val="es-ES"/>
        </w:rPr>
        <w:t xml:space="preserve">ella </w:t>
      </w:r>
      <w:r w:rsidRPr="00BD2937">
        <w:rPr>
          <w:sz w:val="28"/>
          <w:szCs w:val="28"/>
          <w:lang w:val="es-ES"/>
        </w:rPr>
        <w:t xml:space="preserve">no es </w:t>
      </w:r>
      <w:r w:rsidR="00870AC2">
        <w:rPr>
          <w:sz w:val="28"/>
          <w:szCs w:val="28"/>
          <w:lang w:val="es-ES"/>
        </w:rPr>
        <w:t>verde.</w:t>
      </w:r>
    </w:p>
    <w:p w:rsidR="00870AC2" w:rsidRDefault="000B6800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 xml:space="preserve">Los niños azules no </w:t>
      </w:r>
      <w:r w:rsidR="00870AC2">
        <w:rPr>
          <w:sz w:val="28"/>
          <w:szCs w:val="28"/>
          <w:lang w:val="es-ES"/>
        </w:rPr>
        <w:t>aman</w:t>
      </w:r>
      <w:r w:rsidRPr="00BD2937">
        <w:rPr>
          <w:sz w:val="28"/>
          <w:szCs w:val="28"/>
          <w:lang w:val="es-ES"/>
        </w:rPr>
        <w:t xml:space="preserve"> a María porque</w:t>
      </w:r>
      <w:r w:rsidR="00870AC2">
        <w:rPr>
          <w:sz w:val="28"/>
          <w:szCs w:val="28"/>
          <w:lang w:val="es-ES"/>
        </w:rPr>
        <w:t xml:space="preserve"> ella</w:t>
      </w:r>
      <w:r w:rsidRPr="00BD2937">
        <w:rPr>
          <w:sz w:val="28"/>
          <w:szCs w:val="28"/>
          <w:lang w:val="es-ES"/>
        </w:rPr>
        <w:t xml:space="preserve"> no es </w:t>
      </w:r>
      <w:r w:rsidR="00870AC2">
        <w:rPr>
          <w:sz w:val="28"/>
          <w:szCs w:val="28"/>
          <w:lang w:val="es-ES"/>
        </w:rPr>
        <w:t>azul.</w:t>
      </w:r>
    </w:p>
    <w:p w:rsidR="00870AC2" w:rsidRPr="00870AC2" w:rsidRDefault="00870AC2">
      <w:pPr>
        <w:rPr>
          <w:b/>
          <w:sz w:val="28"/>
          <w:szCs w:val="28"/>
          <w:lang w:val="es-ES"/>
        </w:rPr>
      </w:pPr>
      <w:r w:rsidRPr="00870AC2">
        <w:rPr>
          <w:b/>
          <w:sz w:val="28"/>
          <w:szCs w:val="28"/>
          <w:lang w:val="es-ES"/>
        </w:rPr>
        <w:t xml:space="preserve">¿Qué </w:t>
      </w:r>
      <w:r w:rsidR="00670CD4">
        <w:rPr>
          <w:b/>
          <w:sz w:val="28"/>
          <w:szCs w:val="28"/>
          <w:lang w:val="es-ES"/>
        </w:rPr>
        <w:t>va a</w:t>
      </w:r>
      <w:r w:rsidRPr="00870AC2">
        <w:rPr>
          <w:b/>
          <w:sz w:val="28"/>
          <w:szCs w:val="28"/>
          <w:lang w:val="es-ES"/>
        </w:rPr>
        <w:t xml:space="preserve"> hacer María?</w:t>
      </w:r>
    </w:p>
    <w:p w:rsidR="0076223A" w:rsidRDefault="00A129B1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>María es</w:t>
      </w:r>
      <w:r w:rsidR="00A01DFC">
        <w:rPr>
          <w:sz w:val="28"/>
          <w:szCs w:val="28"/>
          <w:lang w:val="es-ES"/>
        </w:rPr>
        <w:t>tá</w:t>
      </w:r>
      <w:r w:rsidRPr="00BD2937">
        <w:rPr>
          <w:sz w:val="28"/>
          <w:szCs w:val="28"/>
          <w:lang w:val="es-ES"/>
        </w:rPr>
        <w:t xml:space="preserve"> tan sola.  </w:t>
      </w:r>
      <w:r w:rsidR="0076223A">
        <w:rPr>
          <w:sz w:val="28"/>
          <w:szCs w:val="28"/>
          <w:lang w:val="es-ES"/>
        </w:rPr>
        <w:t>María va al Pueblo Verde.  Ella va a buscar amigos.</w:t>
      </w:r>
    </w:p>
    <w:p w:rsidR="0076223A" w:rsidRDefault="00A129B1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 xml:space="preserve">Ella </w:t>
      </w:r>
      <w:r w:rsidR="00870AC2">
        <w:rPr>
          <w:sz w:val="28"/>
          <w:szCs w:val="28"/>
          <w:lang w:val="es-ES"/>
        </w:rPr>
        <w:t>dice</w:t>
      </w:r>
      <w:r w:rsidRPr="00BD2937">
        <w:rPr>
          <w:sz w:val="28"/>
          <w:szCs w:val="28"/>
          <w:lang w:val="es-ES"/>
        </w:rPr>
        <w:t xml:space="preserve"> “¿Por qué</w:t>
      </w:r>
      <w:r w:rsidR="00870AC2">
        <w:rPr>
          <w:sz w:val="28"/>
          <w:szCs w:val="28"/>
          <w:lang w:val="es-ES"/>
        </w:rPr>
        <w:t xml:space="preserve"> </w:t>
      </w:r>
      <w:bookmarkStart w:id="0" w:name="_GoBack"/>
      <w:bookmarkEnd w:id="0"/>
      <w:r w:rsidR="0076223A">
        <w:rPr>
          <w:sz w:val="28"/>
          <w:szCs w:val="28"/>
          <w:lang w:val="es-ES"/>
        </w:rPr>
        <w:t>ustedes no bailan</w:t>
      </w:r>
      <w:r w:rsidRPr="00BD2937">
        <w:rPr>
          <w:sz w:val="28"/>
          <w:szCs w:val="28"/>
          <w:lang w:val="es-ES"/>
        </w:rPr>
        <w:t xml:space="preserve"> conmigo?  ¿Por qué </w:t>
      </w:r>
      <w:r w:rsidR="0076223A">
        <w:rPr>
          <w:sz w:val="28"/>
          <w:szCs w:val="28"/>
          <w:lang w:val="es-ES"/>
        </w:rPr>
        <w:t>ustedes</w:t>
      </w:r>
      <w:r w:rsidR="00870AC2">
        <w:rPr>
          <w:sz w:val="28"/>
          <w:szCs w:val="28"/>
          <w:lang w:val="es-ES"/>
        </w:rPr>
        <w:t xml:space="preserve"> </w:t>
      </w:r>
      <w:r w:rsidR="0076223A">
        <w:rPr>
          <w:sz w:val="28"/>
          <w:szCs w:val="28"/>
          <w:lang w:val="es-ES"/>
        </w:rPr>
        <w:t>no juegan conmigo?  ¿Por qué no disfrutan</w:t>
      </w:r>
      <w:r w:rsidRPr="00BD2937">
        <w:rPr>
          <w:sz w:val="28"/>
          <w:szCs w:val="28"/>
          <w:lang w:val="es-ES"/>
        </w:rPr>
        <w:t xml:space="preserve"> conmigo </w:t>
      </w:r>
      <w:r w:rsidR="0076223A">
        <w:rPr>
          <w:sz w:val="28"/>
          <w:szCs w:val="28"/>
          <w:lang w:val="es-ES"/>
        </w:rPr>
        <w:t>tampoco</w:t>
      </w:r>
      <w:r w:rsidRPr="00BD2937">
        <w:rPr>
          <w:sz w:val="28"/>
          <w:szCs w:val="28"/>
          <w:lang w:val="es-ES"/>
        </w:rPr>
        <w:t xml:space="preserve">?  </w:t>
      </w:r>
    </w:p>
    <w:p w:rsidR="0076223A" w:rsidRDefault="0076223A">
      <w:pPr>
        <w:rPr>
          <w:sz w:val="28"/>
          <w:szCs w:val="28"/>
          <w:lang w:val="es-ES"/>
        </w:rPr>
      </w:pPr>
    </w:p>
    <w:p w:rsidR="00A129B1" w:rsidRPr="00BD2937" w:rsidRDefault="00FC0D5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Ella va a buscar amigos.  </w:t>
      </w:r>
      <w:r w:rsidR="0076223A">
        <w:rPr>
          <w:sz w:val="28"/>
          <w:szCs w:val="28"/>
          <w:lang w:val="es-ES"/>
        </w:rPr>
        <w:t xml:space="preserve">Va al Pueblo Azul.  ¿Por qué están antipáticos? ¿Por qué no me hablan? </w:t>
      </w:r>
      <w:r w:rsidR="00A129B1" w:rsidRPr="00BD2937">
        <w:rPr>
          <w:sz w:val="28"/>
          <w:szCs w:val="28"/>
          <w:lang w:val="es-ES"/>
        </w:rPr>
        <w:t>Ella llora y llora y llora.</w:t>
      </w:r>
    </w:p>
    <w:p w:rsidR="00A129B1" w:rsidRPr="00BD2937" w:rsidRDefault="00A129B1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>Un día, ella llora tanto que sus lágrimas la borra</w:t>
      </w:r>
      <w:r w:rsidR="00F64859">
        <w:rPr>
          <w:sz w:val="28"/>
          <w:szCs w:val="28"/>
          <w:lang w:val="es-ES"/>
        </w:rPr>
        <w:t>n</w:t>
      </w:r>
      <w:r w:rsidRPr="00BD2937">
        <w:rPr>
          <w:sz w:val="28"/>
          <w:szCs w:val="28"/>
          <w:lang w:val="es-ES"/>
        </w:rPr>
        <w:t xml:space="preserve"> y </w:t>
      </w:r>
      <w:r w:rsidR="00F64859">
        <w:rPr>
          <w:sz w:val="28"/>
          <w:szCs w:val="28"/>
          <w:lang w:val="es-ES"/>
        </w:rPr>
        <w:t xml:space="preserve">ella </w:t>
      </w:r>
      <w:r w:rsidRPr="00BD2937">
        <w:rPr>
          <w:sz w:val="28"/>
          <w:szCs w:val="28"/>
          <w:lang w:val="es-ES"/>
        </w:rPr>
        <w:t xml:space="preserve">desaparece.  </w:t>
      </w:r>
      <w:r w:rsidR="00F64859">
        <w:rPr>
          <w:sz w:val="28"/>
          <w:szCs w:val="28"/>
          <w:lang w:val="es-ES"/>
        </w:rPr>
        <w:t>E</w:t>
      </w:r>
      <w:r w:rsidRPr="00BD2937">
        <w:rPr>
          <w:sz w:val="28"/>
          <w:szCs w:val="28"/>
          <w:lang w:val="es-ES"/>
        </w:rPr>
        <w:t>s invisible.</w:t>
      </w:r>
    </w:p>
    <w:p w:rsidR="0019416B" w:rsidRDefault="0019416B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>Cuando ella es invisible,</w:t>
      </w:r>
      <w:r w:rsidR="00870AC2">
        <w:rPr>
          <w:sz w:val="28"/>
          <w:szCs w:val="28"/>
          <w:lang w:val="es-ES"/>
        </w:rPr>
        <w:t xml:space="preserve"> ella pasa tiempo observando a</w:t>
      </w:r>
      <w:r w:rsidRPr="00BD2937">
        <w:rPr>
          <w:sz w:val="28"/>
          <w:szCs w:val="28"/>
          <w:lang w:val="es-ES"/>
        </w:rPr>
        <w:t xml:space="preserve"> los niños verdes</w:t>
      </w:r>
      <w:r w:rsidR="00870AC2">
        <w:rPr>
          <w:sz w:val="28"/>
          <w:szCs w:val="28"/>
          <w:lang w:val="es-ES"/>
        </w:rPr>
        <w:t>.</w:t>
      </w:r>
      <w:r w:rsidRPr="00BD2937">
        <w:rPr>
          <w:sz w:val="28"/>
          <w:szCs w:val="28"/>
          <w:lang w:val="es-ES"/>
        </w:rPr>
        <w:t xml:space="preserve"> </w:t>
      </w:r>
      <w:r w:rsidR="00870AC2">
        <w:rPr>
          <w:sz w:val="28"/>
          <w:szCs w:val="28"/>
          <w:lang w:val="es-ES"/>
        </w:rPr>
        <w:t xml:space="preserve">Ellos </w:t>
      </w:r>
      <w:r w:rsidRPr="00BD2937">
        <w:rPr>
          <w:sz w:val="28"/>
          <w:szCs w:val="28"/>
          <w:lang w:val="es-ES"/>
        </w:rPr>
        <w:t xml:space="preserve">no </w:t>
      </w:r>
      <w:r w:rsidR="00870AC2">
        <w:rPr>
          <w:sz w:val="28"/>
          <w:szCs w:val="28"/>
          <w:lang w:val="es-ES"/>
        </w:rPr>
        <w:t>saben</w:t>
      </w:r>
      <w:r w:rsidRPr="00BD2937">
        <w:rPr>
          <w:sz w:val="28"/>
          <w:szCs w:val="28"/>
          <w:lang w:val="es-ES"/>
        </w:rPr>
        <w:t xml:space="preserve"> que ella está con ellos.  No saben por qué las trampas </w:t>
      </w:r>
      <w:r w:rsidR="00794AE7">
        <w:rPr>
          <w:sz w:val="28"/>
          <w:szCs w:val="28"/>
          <w:lang w:val="es-ES"/>
        </w:rPr>
        <w:t>no funcionan</w:t>
      </w:r>
      <w:r w:rsidRPr="00BD2937">
        <w:rPr>
          <w:sz w:val="28"/>
          <w:szCs w:val="28"/>
          <w:lang w:val="es-ES"/>
        </w:rPr>
        <w:t>.</w:t>
      </w:r>
    </w:p>
    <w:p w:rsidR="00870AC2" w:rsidRPr="00870AC2" w:rsidRDefault="00870AC2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¿</w:t>
      </w:r>
      <w:r w:rsidRPr="00870AC2">
        <w:rPr>
          <w:b/>
          <w:sz w:val="28"/>
          <w:szCs w:val="28"/>
          <w:lang w:val="es-ES"/>
        </w:rPr>
        <w:t>María rompe las trampas?</w:t>
      </w:r>
    </w:p>
    <w:p w:rsidR="0019416B" w:rsidRPr="00BD2937" w:rsidRDefault="0019416B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 xml:space="preserve">María también pasa mucho tiempo con los niños azules.  Ellos no </w:t>
      </w:r>
      <w:r w:rsidR="00870AC2">
        <w:rPr>
          <w:sz w:val="28"/>
          <w:szCs w:val="28"/>
          <w:lang w:val="es-ES"/>
        </w:rPr>
        <w:t>saben</w:t>
      </w:r>
      <w:r w:rsidRPr="00BD2937">
        <w:rPr>
          <w:sz w:val="28"/>
          <w:szCs w:val="28"/>
          <w:lang w:val="es-ES"/>
        </w:rPr>
        <w:t xml:space="preserve"> porque ella es invisible.</w:t>
      </w:r>
    </w:p>
    <w:p w:rsidR="0019416B" w:rsidRPr="00BD2937" w:rsidRDefault="0019416B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 xml:space="preserve">Ellos no saben por qué las armas </w:t>
      </w:r>
      <w:r w:rsidR="00794AE7">
        <w:rPr>
          <w:sz w:val="28"/>
          <w:szCs w:val="28"/>
          <w:lang w:val="es-ES"/>
        </w:rPr>
        <w:t>no funcionan</w:t>
      </w:r>
      <w:r w:rsidRPr="00BD2937">
        <w:rPr>
          <w:sz w:val="28"/>
          <w:szCs w:val="28"/>
          <w:lang w:val="es-ES"/>
        </w:rPr>
        <w:t>.</w:t>
      </w:r>
      <w:r w:rsidR="00870AC2">
        <w:rPr>
          <w:sz w:val="28"/>
          <w:szCs w:val="28"/>
          <w:lang w:val="es-ES"/>
        </w:rPr>
        <w:t xml:space="preserve">  ¿María rompe las armas?</w:t>
      </w:r>
    </w:p>
    <w:p w:rsidR="0019416B" w:rsidRPr="00BD2937" w:rsidRDefault="0019416B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 xml:space="preserve">Cuando las trampas de los niños verdes no funcionan bien, ellos </w:t>
      </w:r>
      <w:r w:rsidR="00794AE7">
        <w:rPr>
          <w:sz w:val="28"/>
          <w:szCs w:val="28"/>
          <w:lang w:val="es-ES"/>
        </w:rPr>
        <w:t>inventan</w:t>
      </w:r>
      <w:r w:rsidRPr="00BD2937">
        <w:rPr>
          <w:sz w:val="28"/>
          <w:szCs w:val="28"/>
          <w:lang w:val="es-ES"/>
        </w:rPr>
        <w:t xml:space="preserve"> otras distracciones.</w:t>
      </w:r>
    </w:p>
    <w:p w:rsidR="0019416B" w:rsidRPr="00BD2937" w:rsidRDefault="0019416B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>Cuando las armas de los niños azules no funcionan bien, ellos buscan otras actividades también.</w:t>
      </w:r>
    </w:p>
    <w:p w:rsidR="00F11598" w:rsidRPr="00BD2937" w:rsidRDefault="00F11598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>Después de poco tiempo</w:t>
      </w:r>
      <w:r w:rsidR="00C63539">
        <w:rPr>
          <w:sz w:val="28"/>
          <w:szCs w:val="28"/>
          <w:lang w:val="es-ES"/>
        </w:rPr>
        <w:t>,</w:t>
      </w:r>
      <w:r w:rsidRPr="00BD2937">
        <w:rPr>
          <w:sz w:val="28"/>
          <w:szCs w:val="28"/>
          <w:lang w:val="es-ES"/>
        </w:rPr>
        <w:t xml:space="preserve"> los niños verdes se interesa</w:t>
      </w:r>
      <w:r w:rsidR="00794AE7">
        <w:rPr>
          <w:sz w:val="28"/>
          <w:szCs w:val="28"/>
          <w:lang w:val="es-ES"/>
        </w:rPr>
        <w:t>n</w:t>
      </w:r>
      <w:r w:rsidRPr="00BD2937">
        <w:rPr>
          <w:sz w:val="28"/>
          <w:szCs w:val="28"/>
          <w:lang w:val="es-ES"/>
        </w:rPr>
        <w:t xml:space="preserve"> con las actividades de los niños azules y los niños azules se interesan con las distracciones de los niños verdes.</w:t>
      </w:r>
    </w:p>
    <w:p w:rsidR="00C63539" w:rsidRDefault="00F11598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 xml:space="preserve">Ellos juegan juntos.  </w:t>
      </w:r>
      <w:r w:rsidR="00C63539">
        <w:rPr>
          <w:sz w:val="28"/>
          <w:szCs w:val="28"/>
          <w:lang w:val="es-ES"/>
        </w:rPr>
        <w:t xml:space="preserve">Hablan juntos. Comen y beben juntos. No viven juntos pero hacen mucho juntos. </w:t>
      </w:r>
    </w:p>
    <w:p w:rsidR="00F11598" w:rsidRPr="00BD2937" w:rsidRDefault="00F11598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 xml:space="preserve">El mejor lugar para jugar es al </w:t>
      </w:r>
      <w:r w:rsidR="00C63539">
        <w:rPr>
          <w:sz w:val="28"/>
          <w:szCs w:val="28"/>
          <w:lang w:val="es-ES"/>
        </w:rPr>
        <w:t>lado del río entre las dos colinas cerca de la</w:t>
      </w:r>
      <w:r w:rsidRPr="00BD2937">
        <w:rPr>
          <w:sz w:val="28"/>
          <w:szCs w:val="28"/>
          <w:lang w:val="es-ES"/>
        </w:rPr>
        <w:t xml:space="preserve"> casa de María.</w:t>
      </w:r>
    </w:p>
    <w:p w:rsidR="000B6800" w:rsidRPr="00BD2937" w:rsidRDefault="00F11598">
      <w:pPr>
        <w:rPr>
          <w:sz w:val="28"/>
          <w:szCs w:val="28"/>
          <w:lang w:val="es-ES"/>
        </w:rPr>
      </w:pPr>
      <w:r w:rsidRPr="00BD2937">
        <w:rPr>
          <w:sz w:val="28"/>
          <w:szCs w:val="28"/>
          <w:lang w:val="es-ES"/>
        </w:rPr>
        <w:t>María deja de ser invisible y está muy contenta porque tiene muchos amigos.  No está sola.  No importa que no sea ni verde ni azul.</w:t>
      </w:r>
    </w:p>
    <w:sectPr w:rsidR="000B6800" w:rsidRPr="00BD2937" w:rsidSect="00A01D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6C" w:rsidRDefault="008C2F6C" w:rsidP="00F11598">
      <w:pPr>
        <w:spacing w:after="0" w:line="240" w:lineRule="auto"/>
      </w:pPr>
      <w:r>
        <w:separator/>
      </w:r>
    </w:p>
  </w:endnote>
  <w:endnote w:type="continuationSeparator" w:id="0">
    <w:p w:rsidR="008C2F6C" w:rsidRDefault="008C2F6C" w:rsidP="00F1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6C" w:rsidRDefault="008C2F6C" w:rsidP="00F11598">
      <w:pPr>
        <w:spacing w:after="0" w:line="240" w:lineRule="auto"/>
      </w:pPr>
      <w:r>
        <w:separator/>
      </w:r>
    </w:p>
  </w:footnote>
  <w:footnote w:type="continuationSeparator" w:id="0">
    <w:p w:rsidR="008C2F6C" w:rsidRDefault="008C2F6C" w:rsidP="00F1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98" w:rsidRPr="00F11598" w:rsidRDefault="00F11598" w:rsidP="00F11598">
    <w:pPr>
      <w:pStyle w:val="Header"/>
      <w:jc w:val="center"/>
      <w:rPr>
        <w:rFonts w:ascii="Albertus" w:hAnsi="Albertus"/>
        <w:sz w:val="72"/>
        <w:szCs w:val="72"/>
      </w:rPr>
    </w:pPr>
    <w:r w:rsidRPr="00F11598">
      <w:rPr>
        <w:rFonts w:ascii="Albertus" w:hAnsi="Albertus"/>
        <w:sz w:val="72"/>
        <w:szCs w:val="72"/>
      </w:rPr>
      <w:t xml:space="preserve">La </w:t>
    </w:r>
    <w:proofErr w:type="spellStart"/>
    <w:r w:rsidRPr="00F11598">
      <w:rPr>
        <w:rFonts w:ascii="Albertus" w:hAnsi="Albertus"/>
        <w:sz w:val="72"/>
        <w:szCs w:val="72"/>
      </w:rPr>
      <w:t>niña</w:t>
    </w:r>
    <w:proofErr w:type="spellEnd"/>
    <w:r w:rsidRPr="00F11598">
      <w:rPr>
        <w:rFonts w:ascii="Albertus" w:hAnsi="Albertus"/>
        <w:sz w:val="72"/>
        <w:szCs w:val="72"/>
      </w:rPr>
      <w:t xml:space="preserve"> invisible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00"/>
    <w:rsid w:val="000B6800"/>
    <w:rsid w:val="0019416B"/>
    <w:rsid w:val="0021707F"/>
    <w:rsid w:val="003E5FFA"/>
    <w:rsid w:val="0047480C"/>
    <w:rsid w:val="00514D6D"/>
    <w:rsid w:val="005915CB"/>
    <w:rsid w:val="00631EB1"/>
    <w:rsid w:val="00670CD4"/>
    <w:rsid w:val="006F7C29"/>
    <w:rsid w:val="0076223A"/>
    <w:rsid w:val="00794AE7"/>
    <w:rsid w:val="00797AB4"/>
    <w:rsid w:val="00870AC2"/>
    <w:rsid w:val="00892660"/>
    <w:rsid w:val="008C2F6C"/>
    <w:rsid w:val="009467E9"/>
    <w:rsid w:val="00A01DFC"/>
    <w:rsid w:val="00A129B1"/>
    <w:rsid w:val="00AB0F16"/>
    <w:rsid w:val="00AB3D0E"/>
    <w:rsid w:val="00B2546E"/>
    <w:rsid w:val="00B26C30"/>
    <w:rsid w:val="00BD2937"/>
    <w:rsid w:val="00BE4506"/>
    <w:rsid w:val="00BF4A12"/>
    <w:rsid w:val="00C16E8B"/>
    <w:rsid w:val="00C55107"/>
    <w:rsid w:val="00C63539"/>
    <w:rsid w:val="00C76C06"/>
    <w:rsid w:val="00CA1160"/>
    <w:rsid w:val="00D81607"/>
    <w:rsid w:val="00DC1A09"/>
    <w:rsid w:val="00EC58ED"/>
    <w:rsid w:val="00EF7D7E"/>
    <w:rsid w:val="00F11598"/>
    <w:rsid w:val="00F527DD"/>
    <w:rsid w:val="00F64859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6B6B8-FDD8-46B4-9366-602176F4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98"/>
  </w:style>
  <w:style w:type="paragraph" w:styleId="Footer">
    <w:name w:val="footer"/>
    <w:basedOn w:val="Normal"/>
    <w:link w:val="FooterChar"/>
    <w:uiPriority w:val="99"/>
    <w:unhideWhenUsed/>
    <w:rsid w:val="00F1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98"/>
  </w:style>
  <w:style w:type="paragraph" w:styleId="BalloonText">
    <w:name w:val="Balloon Text"/>
    <w:basedOn w:val="Normal"/>
    <w:link w:val="BalloonTextChar"/>
    <w:uiPriority w:val="99"/>
    <w:semiHidden/>
    <w:unhideWhenUsed/>
    <w:rsid w:val="00DC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Cade W Bassett</cp:lastModifiedBy>
  <cp:revision>9</cp:revision>
  <cp:lastPrinted>2013-01-17T15:29:00Z</cp:lastPrinted>
  <dcterms:created xsi:type="dcterms:W3CDTF">2014-10-30T21:09:00Z</dcterms:created>
  <dcterms:modified xsi:type="dcterms:W3CDTF">2014-11-10T15:10:00Z</dcterms:modified>
</cp:coreProperties>
</file>